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1C4C" w:rsidRDefault="004B1C4C" w:rsidP="004B1C4C">
      <w:pPr>
        <w:spacing w:afterLines="100" w:after="312" w:line="44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2017-2018学年度“百佳寝室”创建申报寝室名单</w:t>
      </w:r>
    </w:p>
    <w:p w:rsidR="004B1C4C" w:rsidRDefault="004B1C4C"/>
    <w:tbl>
      <w:tblPr>
        <w:tblStyle w:val="a3"/>
        <w:tblW w:w="9009" w:type="dxa"/>
        <w:jc w:val="center"/>
        <w:tblLook w:val="04A0" w:firstRow="1" w:lastRow="0" w:firstColumn="1" w:lastColumn="0" w:noHBand="0" w:noVBand="1"/>
      </w:tblPr>
      <w:tblGrid>
        <w:gridCol w:w="1020"/>
        <w:gridCol w:w="1020"/>
        <w:gridCol w:w="283"/>
        <w:gridCol w:w="1020"/>
        <w:gridCol w:w="1020"/>
        <w:gridCol w:w="283"/>
        <w:gridCol w:w="1020"/>
        <w:gridCol w:w="1020"/>
        <w:gridCol w:w="283"/>
        <w:gridCol w:w="1020"/>
        <w:gridCol w:w="1020"/>
      </w:tblGrid>
      <w:tr w:rsidR="004B1C4C" w:rsidTr="00735F1C">
        <w:trPr>
          <w:trHeight w:val="397"/>
          <w:jc w:val="center"/>
        </w:trPr>
        <w:tc>
          <w:tcPr>
            <w:tcW w:w="1020" w:type="dxa"/>
            <w:shd w:val="clear" w:color="auto" w:fill="auto"/>
            <w:vAlign w:val="center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楼栋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寝室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楼栋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寝室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楼栋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寝室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楼栋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</w:rPr>
              <w:t>寝室</w:t>
            </w:r>
          </w:p>
        </w:tc>
      </w:tr>
      <w:tr w:rsidR="004B1C4C" w:rsidTr="00735F1C">
        <w:trPr>
          <w:trHeight w:val="312"/>
          <w:jc w:val="center"/>
        </w:trPr>
        <w:tc>
          <w:tcPr>
            <w:tcW w:w="1020" w:type="dxa"/>
            <w:shd w:val="clear" w:color="auto" w:fill="auto"/>
            <w:vAlign w:val="center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2"/>
              </w:rPr>
              <w:t>1栋南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2"/>
              </w:rPr>
              <w:t>513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2"/>
              </w:rPr>
              <w:t>1栋南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2"/>
              </w:rPr>
              <w:t>303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2"/>
              </w:rPr>
              <w:t>1栋南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2"/>
              </w:rPr>
              <w:t>405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2"/>
              </w:rPr>
              <w:t>1栋南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2"/>
              </w:rPr>
              <w:t>402</w:t>
            </w:r>
          </w:p>
        </w:tc>
      </w:tr>
      <w:tr w:rsidR="004B1C4C" w:rsidTr="00735F1C">
        <w:trPr>
          <w:trHeight w:val="312"/>
          <w:jc w:val="center"/>
        </w:trPr>
        <w:tc>
          <w:tcPr>
            <w:tcW w:w="1020" w:type="dxa"/>
            <w:shd w:val="clear" w:color="auto" w:fill="auto"/>
            <w:vAlign w:val="center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2"/>
              </w:rPr>
              <w:t>1栋南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2"/>
              </w:rPr>
              <w:t>519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2"/>
              </w:rPr>
              <w:t>1栋南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2"/>
              </w:rPr>
              <w:t>305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2"/>
              </w:rPr>
              <w:t>1栋南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2"/>
              </w:rPr>
              <w:t>322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2"/>
              </w:rPr>
              <w:t>1栋南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4B1C4C" w:rsidRDefault="004B1C4C" w:rsidP="004B1C4C">
            <w:pPr>
              <w:widowControl/>
              <w:jc w:val="center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Cs/>
                <w:color w:val="000000"/>
                <w:sz w:val="22"/>
              </w:rPr>
              <w:t>419</w:t>
            </w:r>
          </w:p>
        </w:tc>
      </w:tr>
    </w:tbl>
    <w:p w:rsidR="004B1C4C" w:rsidRDefault="004B1C4C">
      <w:pPr>
        <w:rPr>
          <w:rFonts w:hint="eastAsia"/>
        </w:rPr>
      </w:pPr>
      <w:bookmarkStart w:id="0" w:name="_GoBack"/>
      <w:bookmarkEnd w:id="0"/>
    </w:p>
    <w:sectPr w:rsidR="004B1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C4C"/>
    <w:rsid w:val="004B1C4C"/>
    <w:rsid w:val="00E5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67C64"/>
  <w15:chartTrackingRefBased/>
  <w15:docId w15:val="{F6340C89-F415-4F58-8B7E-6CB92C55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1C4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4B1C4C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童俊杰</dc:creator>
  <cp:keywords/>
  <dc:description/>
  <cp:lastModifiedBy>童俊杰</cp:lastModifiedBy>
  <cp:revision>1</cp:revision>
  <dcterms:created xsi:type="dcterms:W3CDTF">2018-03-28T01:25:00Z</dcterms:created>
  <dcterms:modified xsi:type="dcterms:W3CDTF">2018-03-28T01:26:00Z</dcterms:modified>
</cp:coreProperties>
</file>