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B4CB" w14:textId="04839CD2" w:rsidR="00A47CA8" w:rsidRPr="00B6669C" w:rsidRDefault="00FC6430" w:rsidP="00B6669C">
      <w:pPr>
        <w:jc w:val="center"/>
        <w:rPr>
          <w:rFonts w:ascii="宋体" w:eastAsia="宋体" w:hAnsi="宋体" w:cs="宋体"/>
          <w:b/>
          <w:bCs/>
          <w:sz w:val="28"/>
          <w:szCs w:val="28"/>
        </w:rPr>
      </w:pPr>
      <w:r w:rsidRPr="00B6669C">
        <w:rPr>
          <w:rFonts w:ascii="宋体" w:eastAsia="宋体" w:hAnsi="宋体" w:hint="eastAsia"/>
          <w:b/>
          <w:bCs/>
          <w:sz w:val="28"/>
          <w:szCs w:val="28"/>
        </w:rPr>
        <w:t>“525”心理健康节机电院定向越野</w:t>
      </w:r>
      <w:r w:rsidR="00FA0D79">
        <w:rPr>
          <w:rFonts w:ascii="宋体" w:eastAsia="宋体" w:hAnsi="宋体" w:hint="eastAsia"/>
          <w:b/>
          <w:bCs/>
          <w:sz w:val="28"/>
          <w:szCs w:val="28"/>
        </w:rPr>
        <w:t>比</w:t>
      </w:r>
      <w:r w:rsidRPr="00B6669C">
        <w:rPr>
          <w:rFonts w:ascii="宋体" w:eastAsia="宋体" w:hAnsi="宋体" w:hint="eastAsia"/>
          <w:b/>
          <w:bCs/>
          <w:sz w:val="28"/>
          <w:szCs w:val="28"/>
        </w:rPr>
        <w:t>赛</w:t>
      </w:r>
      <w:r w:rsidR="00530D54" w:rsidRPr="00B6669C">
        <w:rPr>
          <w:rFonts w:ascii="宋体" w:eastAsia="宋体" w:hAnsi="宋体" w:cs="宋体" w:hint="eastAsia"/>
          <w:b/>
          <w:bCs/>
          <w:sz w:val="28"/>
          <w:szCs w:val="28"/>
        </w:rPr>
        <w:t>规则</w:t>
      </w:r>
    </w:p>
    <w:p w14:paraId="7B41AE14" w14:textId="77777777" w:rsidR="00A47CA8" w:rsidRPr="00B6669C" w:rsidRDefault="00A47CA8" w:rsidP="00B6669C">
      <w:pPr>
        <w:rPr>
          <w:rFonts w:ascii="宋体" w:eastAsia="宋体" w:hAnsi="宋体" w:cs="宋体"/>
          <w:sz w:val="24"/>
        </w:rPr>
      </w:pPr>
    </w:p>
    <w:p w14:paraId="21C02968" w14:textId="77777777" w:rsidR="00A47CA8" w:rsidRPr="00B6669C" w:rsidRDefault="00530D54" w:rsidP="00B6669C">
      <w:pPr>
        <w:ind w:firstLineChars="200" w:firstLine="482"/>
        <w:rPr>
          <w:rFonts w:ascii="宋体" w:eastAsia="宋体" w:hAnsi="宋体"/>
          <w:sz w:val="24"/>
          <w:shd w:val="clear" w:color="auto" w:fill="FFFFFF"/>
        </w:rPr>
      </w:pPr>
      <w:r w:rsidRPr="00B6669C">
        <w:rPr>
          <w:rFonts w:ascii="宋体" w:eastAsia="宋体" w:hAnsi="宋体" w:hint="eastAsia"/>
          <w:b/>
          <w:bCs/>
          <w:sz w:val="24"/>
          <w:shd w:val="clear" w:color="auto" w:fill="FFFFFF"/>
        </w:rPr>
        <w:t>定向越野的定义</w:t>
      </w:r>
      <w:r w:rsidRPr="00B6669C">
        <w:rPr>
          <w:rFonts w:ascii="宋体" w:eastAsia="宋体" w:hAnsi="宋体" w:hint="eastAsia"/>
          <w:sz w:val="24"/>
          <w:shd w:val="clear" w:color="auto" w:fill="FFFFFF"/>
        </w:rPr>
        <w:t>：定向越野是运动员借助地图，按规定的顺序独立地寻找若干个标绘在地图上的地面检查点并完成任务，并以最短的时间完成全赛程并尽可能获得更高分数的运动。</w:t>
      </w:r>
    </w:p>
    <w:p w14:paraId="6401433C" w14:textId="794F1666" w:rsidR="00A47CA8" w:rsidRPr="00B6669C" w:rsidRDefault="00FA0D79" w:rsidP="00B6669C">
      <w:pPr>
        <w:ind w:firstLineChars="200" w:firstLine="482"/>
        <w:rPr>
          <w:rFonts w:ascii="宋体" w:eastAsia="宋体" w:hAnsi="宋体"/>
          <w:sz w:val="24"/>
        </w:rPr>
      </w:pPr>
      <w:r>
        <w:rPr>
          <w:rFonts w:ascii="宋体" w:eastAsia="宋体" w:hAnsi="宋体" w:hint="eastAsia"/>
          <w:b/>
          <w:bCs/>
          <w:sz w:val="24"/>
          <w:shd w:val="clear" w:color="auto" w:fill="FFFFFF"/>
        </w:rPr>
        <w:t>比</w:t>
      </w:r>
      <w:r w:rsidR="00530D54" w:rsidRPr="00B6669C">
        <w:rPr>
          <w:rFonts w:ascii="宋体" w:eastAsia="宋体" w:hAnsi="宋体" w:hint="eastAsia"/>
          <w:b/>
          <w:bCs/>
          <w:sz w:val="24"/>
          <w:shd w:val="clear" w:color="auto" w:fill="FFFFFF"/>
        </w:rPr>
        <w:t>赛形式与项目</w:t>
      </w:r>
      <w:r w:rsidR="00530D54" w:rsidRPr="00B6669C">
        <w:rPr>
          <w:rFonts w:ascii="宋体" w:eastAsia="宋体" w:hAnsi="宋体" w:hint="eastAsia"/>
          <w:sz w:val="24"/>
          <w:shd w:val="clear" w:color="auto" w:fill="FFFFFF"/>
        </w:rPr>
        <w:t>：本次</w:t>
      </w:r>
      <w:r>
        <w:rPr>
          <w:rFonts w:ascii="宋体" w:eastAsia="宋体" w:hAnsi="宋体" w:hint="eastAsia"/>
          <w:sz w:val="24"/>
          <w:shd w:val="clear" w:color="auto" w:fill="FFFFFF"/>
        </w:rPr>
        <w:t>比</w:t>
      </w:r>
      <w:r w:rsidR="00530D54" w:rsidRPr="00B6669C">
        <w:rPr>
          <w:rFonts w:ascii="宋体" w:eastAsia="宋体" w:hAnsi="宋体" w:hint="eastAsia"/>
          <w:sz w:val="24"/>
          <w:shd w:val="clear" w:color="auto" w:fill="FFFFFF"/>
        </w:rPr>
        <w:t>赛并非传统的定向越野赛。</w:t>
      </w:r>
      <w:r>
        <w:rPr>
          <w:rFonts w:ascii="宋体" w:eastAsia="宋体" w:hAnsi="宋体" w:hint="eastAsia"/>
          <w:sz w:val="24"/>
          <w:shd w:val="clear" w:color="auto" w:fill="FFFFFF"/>
        </w:rPr>
        <w:t>比</w:t>
      </w:r>
      <w:r w:rsidR="00530D54" w:rsidRPr="00B6669C">
        <w:rPr>
          <w:rFonts w:ascii="宋体" w:eastAsia="宋体" w:hAnsi="宋体" w:hint="eastAsia"/>
          <w:sz w:val="24"/>
          <w:shd w:val="clear" w:color="auto" w:fill="FFFFFF"/>
        </w:rPr>
        <w:t>赛项目为中近距离校园团体定向越野赛。</w:t>
      </w:r>
    </w:p>
    <w:p w14:paraId="1F7D4771" w14:textId="06C48BA7" w:rsidR="00A47CA8" w:rsidRPr="00B6669C" w:rsidRDefault="00FA0D79" w:rsidP="00FA0D79">
      <w:pPr>
        <w:ind w:firstLineChars="200" w:firstLine="480"/>
        <w:rPr>
          <w:rFonts w:ascii="宋体" w:eastAsia="宋体" w:hAnsi="宋体"/>
          <w:sz w:val="24"/>
        </w:rPr>
      </w:pPr>
      <w:r>
        <w:rPr>
          <w:rFonts w:ascii="宋体" w:eastAsia="宋体" w:hAnsi="宋体" w:hint="eastAsia"/>
          <w:sz w:val="24"/>
          <w:shd w:val="clear" w:color="auto" w:fill="FFFFFF"/>
        </w:rPr>
        <w:t>比</w:t>
      </w:r>
      <w:r w:rsidR="00530D54" w:rsidRPr="00B6669C">
        <w:rPr>
          <w:rFonts w:ascii="宋体" w:eastAsia="宋体" w:hAnsi="宋体" w:hint="eastAsia"/>
          <w:sz w:val="24"/>
          <w:shd w:val="clear" w:color="auto" w:fill="FFFFFF"/>
        </w:rPr>
        <w:t>赛的参加者:1、运动员凡是中南大学机电工程学院的</w:t>
      </w:r>
      <w:r w:rsidR="00FC6430" w:rsidRPr="00B6669C">
        <w:rPr>
          <w:rFonts w:ascii="宋体" w:eastAsia="宋体" w:hAnsi="宋体" w:hint="eastAsia"/>
          <w:sz w:val="24"/>
          <w:shd w:val="clear" w:color="auto" w:fill="FFFFFF"/>
        </w:rPr>
        <w:t>学生</w:t>
      </w:r>
      <w:r w:rsidR="00530D54" w:rsidRPr="00B6669C">
        <w:rPr>
          <w:rFonts w:ascii="宋体" w:eastAsia="宋体" w:hAnsi="宋体" w:hint="eastAsia"/>
          <w:sz w:val="24"/>
          <w:shd w:val="clear" w:color="auto" w:fill="FFFFFF"/>
        </w:rPr>
        <w:t>均可参加</w:t>
      </w:r>
      <w:r>
        <w:rPr>
          <w:rFonts w:ascii="宋体" w:eastAsia="宋体" w:hAnsi="宋体" w:hint="eastAsia"/>
          <w:sz w:val="24"/>
          <w:shd w:val="clear" w:color="auto" w:fill="FFFFFF"/>
        </w:rPr>
        <w:t>比</w:t>
      </w:r>
      <w:r w:rsidR="00530D54" w:rsidRPr="00B6669C">
        <w:rPr>
          <w:rFonts w:ascii="宋体" w:eastAsia="宋体" w:hAnsi="宋体" w:hint="eastAsia"/>
          <w:sz w:val="24"/>
          <w:shd w:val="clear" w:color="auto" w:fill="FFFFFF"/>
        </w:rPr>
        <w:t>赛。要求每支运动队由五人组成。</w:t>
      </w:r>
    </w:p>
    <w:p w14:paraId="07B861F8" w14:textId="77777777" w:rsidR="00B6669C" w:rsidRDefault="00530D54" w:rsidP="00B6669C">
      <w:pPr>
        <w:ind w:firstLineChars="200" w:firstLine="482"/>
        <w:rPr>
          <w:rFonts w:ascii="宋体" w:eastAsia="宋体" w:hAnsi="宋体"/>
          <w:sz w:val="24"/>
          <w:shd w:val="clear" w:color="auto" w:fill="FFFFFF"/>
        </w:rPr>
      </w:pPr>
      <w:r w:rsidRPr="00B6669C">
        <w:rPr>
          <w:rFonts w:ascii="宋体" w:eastAsia="宋体" w:hAnsi="宋体" w:hint="eastAsia"/>
          <w:b/>
          <w:bCs/>
          <w:sz w:val="24"/>
          <w:shd w:val="clear" w:color="auto" w:fill="FFFFFF"/>
        </w:rPr>
        <w:t>运动员的义务和权力</w:t>
      </w:r>
      <w:r w:rsidRPr="00B6669C">
        <w:rPr>
          <w:rFonts w:ascii="宋体" w:eastAsia="宋体" w:hAnsi="宋体" w:hint="eastAsia"/>
          <w:sz w:val="24"/>
          <w:shd w:val="clear" w:color="auto" w:fill="FFFFFF"/>
        </w:rPr>
        <w:t>：</w:t>
      </w:r>
    </w:p>
    <w:p w14:paraId="68CD6987" w14:textId="51690AEA"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（1）熟悉并遵守</w:t>
      </w:r>
      <w:r w:rsidR="00FA0D79">
        <w:rPr>
          <w:rFonts w:ascii="宋体" w:eastAsia="宋体" w:hAnsi="宋体" w:hint="eastAsia"/>
          <w:sz w:val="24"/>
          <w:shd w:val="clear" w:color="auto" w:fill="FFFFFF"/>
        </w:rPr>
        <w:t>比</w:t>
      </w:r>
      <w:r w:rsidRPr="00B6669C">
        <w:rPr>
          <w:rFonts w:ascii="宋体" w:eastAsia="宋体" w:hAnsi="宋体" w:hint="eastAsia"/>
          <w:sz w:val="24"/>
          <w:shd w:val="clear" w:color="auto" w:fill="FFFFFF"/>
        </w:rPr>
        <w:t>赛规则、规程及有关规定。</w:t>
      </w:r>
    </w:p>
    <w:p w14:paraId="28F12281" w14:textId="77777777"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（2）尊重裁判员、服从裁判、积极支持和</w:t>
      </w:r>
      <w:proofErr w:type="gramStart"/>
      <w:r w:rsidRPr="00B6669C">
        <w:rPr>
          <w:rFonts w:ascii="宋体" w:eastAsia="宋体" w:hAnsi="宋体" w:hint="eastAsia"/>
          <w:sz w:val="24"/>
          <w:shd w:val="clear" w:color="auto" w:fill="FFFFFF"/>
        </w:rPr>
        <w:t>协助团</w:t>
      </w:r>
      <w:proofErr w:type="gramEnd"/>
      <w:r w:rsidRPr="00B6669C">
        <w:rPr>
          <w:rFonts w:ascii="宋体" w:eastAsia="宋体" w:hAnsi="宋体" w:hint="eastAsia"/>
          <w:sz w:val="24"/>
          <w:shd w:val="clear" w:color="auto" w:fill="FFFFFF"/>
        </w:rPr>
        <w:t>建工作。</w:t>
      </w:r>
    </w:p>
    <w:p w14:paraId="4359F2BF" w14:textId="77777777"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（3）在竞赛中有权向裁判员对竞赛、裁判工作提出建议和意见。</w:t>
      </w:r>
    </w:p>
    <w:p w14:paraId="7A28C56F" w14:textId="77777777"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（4）竞赛期间，运动员的安全问题由本人负责。运动员应尽可能选择安全路线进行比赛。</w:t>
      </w:r>
    </w:p>
    <w:p w14:paraId="5A1C8B83" w14:textId="77777777"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（5）运动员自备手机及地图,禁止提供或接受他人协助。</w:t>
      </w:r>
    </w:p>
    <w:p w14:paraId="51E62C1B" w14:textId="77777777" w:rsidR="00B6669C"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（6）运动员应佩戴组委会颁发的号码布。</w:t>
      </w:r>
    </w:p>
    <w:p w14:paraId="242A6A15" w14:textId="142105BF" w:rsidR="00A47CA8" w:rsidRPr="00B6669C" w:rsidRDefault="00530D54" w:rsidP="00B6669C">
      <w:pPr>
        <w:rPr>
          <w:rFonts w:ascii="宋体" w:eastAsia="宋体" w:hAnsi="宋体"/>
          <w:sz w:val="24"/>
        </w:rPr>
      </w:pPr>
      <w:r w:rsidRPr="00B6669C">
        <w:rPr>
          <w:rFonts w:ascii="宋体" w:eastAsia="宋体" w:hAnsi="宋体" w:hint="eastAsia"/>
          <w:sz w:val="24"/>
          <w:shd w:val="clear" w:color="auto" w:fill="FFFFFF"/>
        </w:rPr>
        <w:t>（7）参加竞赛人员应爱护竞赛场地设施，保护自然环境，运动员不得损害校园环境，不得移动检查点标志。</w:t>
      </w:r>
    </w:p>
    <w:p w14:paraId="0A346BAB" w14:textId="77777777" w:rsidR="00A47CA8"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定向越野比赛规则：</w:t>
      </w:r>
    </w:p>
    <w:p w14:paraId="18132FE7" w14:textId="77777777" w:rsidR="00A47CA8" w:rsidRPr="00B6669C" w:rsidRDefault="00530D54" w:rsidP="00B6669C">
      <w:pPr>
        <w:ind w:firstLineChars="200" w:firstLine="482"/>
        <w:rPr>
          <w:rFonts w:ascii="宋体" w:eastAsia="宋体" w:hAnsi="宋体"/>
          <w:b/>
          <w:bCs/>
          <w:sz w:val="24"/>
        </w:rPr>
      </w:pPr>
      <w:r w:rsidRPr="00B6669C">
        <w:rPr>
          <w:rFonts w:ascii="宋体" w:eastAsia="宋体" w:hAnsi="宋体" w:hint="eastAsia"/>
          <w:b/>
          <w:bCs/>
          <w:sz w:val="24"/>
        </w:rPr>
        <w:t>规则介绍</w:t>
      </w:r>
    </w:p>
    <w:p w14:paraId="33216DE9" w14:textId="77777777" w:rsidR="00A47CA8" w:rsidRPr="00B6669C" w:rsidRDefault="00530D54" w:rsidP="00B6669C">
      <w:pPr>
        <w:rPr>
          <w:rFonts w:ascii="宋体" w:eastAsia="宋体" w:hAnsi="宋体"/>
          <w:sz w:val="24"/>
        </w:rPr>
      </w:pPr>
      <w:r w:rsidRPr="00B6669C">
        <w:rPr>
          <w:rFonts w:ascii="宋体" w:eastAsia="宋体" w:hAnsi="宋体" w:hint="eastAsia"/>
          <w:sz w:val="24"/>
        </w:rPr>
        <w:t>一支队伍由参加一号路线的三名运动员及参加二号路线的两名成员组成。本次比赛的排名将由各队在比赛中两条不同路线获得的总分数计算。</w:t>
      </w:r>
    </w:p>
    <w:p w14:paraId="248257F1" w14:textId="77777777" w:rsidR="00A47CA8" w:rsidRPr="00B6669C" w:rsidRDefault="00530D54" w:rsidP="00B6669C">
      <w:pPr>
        <w:rPr>
          <w:rFonts w:ascii="宋体" w:eastAsia="宋体" w:hAnsi="宋体"/>
          <w:sz w:val="24"/>
          <w:shd w:val="clear" w:color="auto" w:fill="FFFFFF"/>
        </w:rPr>
      </w:pPr>
      <w:r w:rsidRPr="00B6669C">
        <w:rPr>
          <w:rFonts w:ascii="宋体" w:eastAsia="宋体" w:hAnsi="宋体" w:hint="eastAsia"/>
          <w:sz w:val="24"/>
          <w:shd w:val="clear" w:color="auto" w:fill="FFFFFF"/>
        </w:rPr>
        <w:t>路线比赛细则</w:t>
      </w:r>
    </w:p>
    <w:p w14:paraId="3774794A" w14:textId="77777777" w:rsidR="00A47CA8" w:rsidRPr="00B6669C" w:rsidRDefault="00530D54" w:rsidP="00B6669C">
      <w:pPr>
        <w:rPr>
          <w:rFonts w:ascii="宋体" w:eastAsia="宋体" w:hAnsi="宋体"/>
          <w:b/>
          <w:bCs/>
          <w:sz w:val="24"/>
        </w:rPr>
      </w:pPr>
      <w:r w:rsidRPr="00B6669C">
        <w:rPr>
          <w:rFonts w:ascii="宋体" w:eastAsia="宋体" w:hAnsi="宋体" w:hint="eastAsia"/>
          <w:b/>
          <w:bCs/>
          <w:sz w:val="24"/>
        </w:rPr>
        <w:t>一号路线规则</w:t>
      </w:r>
    </w:p>
    <w:p w14:paraId="0A5DE354" w14:textId="77777777" w:rsidR="00A47CA8" w:rsidRPr="00B6669C" w:rsidRDefault="00530D54" w:rsidP="00B6669C">
      <w:pPr>
        <w:rPr>
          <w:rFonts w:ascii="宋体" w:eastAsia="宋体" w:hAnsi="宋体"/>
          <w:sz w:val="24"/>
        </w:rPr>
      </w:pPr>
      <w:r w:rsidRPr="00B6669C">
        <w:rPr>
          <w:rFonts w:ascii="宋体" w:eastAsia="宋体" w:hAnsi="宋体" w:hint="eastAsia"/>
          <w:sz w:val="24"/>
        </w:rPr>
        <w:t>（一）一号路线总长3.7公里，考验运动员的身体素质及意志力。</w:t>
      </w:r>
      <w:bookmarkStart w:id="0" w:name="_Hlk68997889"/>
      <w:r w:rsidRPr="00B6669C">
        <w:rPr>
          <w:rFonts w:ascii="宋体" w:eastAsia="宋体" w:hAnsi="宋体" w:hint="eastAsia"/>
          <w:sz w:val="24"/>
        </w:rPr>
        <w:t>参与本路线的成员需要在开始时打开咕咚并全程记录路线以检测运动员通过各标点的方式。若有成员不按规则进行比赛则取消此队成绩。</w:t>
      </w:r>
    </w:p>
    <w:bookmarkEnd w:id="0"/>
    <w:p w14:paraId="4EE6C004" w14:textId="77777777" w:rsidR="00A47CA8" w:rsidRPr="00B6669C" w:rsidRDefault="00530D54" w:rsidP="00B6669C">
      <w:pPr>
        <w:rPr>
          <w:rFonts w:ascii="宋体" w:eastAsia="宋体" w:hAnsi="宋体"/>
          <w:sz w:val="24"/>
        </w:rPr>
      </w:pPr>
      <w:r w:rsidRPr="00B6669C">
        <w:rPr>
          <w:rFonts w:ascii="宋体" w:eastAsia="宋体" w:hAnsi="宋体" w:hint="eastAsia"/>
          <w:sz w:val="24"/>
        </w:rPr>
        <w:t>（二）成员通过不同的标点，并按照地图要求方式打卡可获得地图上所示不同的分数。不同的队伍在相同的点位可能需要打不同的卡。若打卡不符合要求则此点作废。</w:t>
      </w:r>
    </w:p>
    <w:p w14:paraId="056143A1" w14:textId="77777777" w:rsidR="00A47CA8" w:rsidRPr="00B6669C" w:rsidRDefault="00530D54" w:rsidP="00B6669C">
      <w:pPr>
        <w:rPr>
          <w:rFonts w:ascii="宋体" w:eastAsia="宋体" w:hAnsi="宋体"/>
          <w:sz w:val="24"/>
        </w:rPr>
      </w:pPr>
      <w:r w:rsidRPr="00B6669C">
        <w:rPr>
          <w:rFonts w:ascii="宋体" w:eastAsia="宋体" w:hAnsi="宋体" w:hint="eastAsia"/>
          <w:sz w:val="24"/>
        </w:rPr>
        <w:t>（三）在二号，五号和八号点会有关于校史或标点的科普。成员需要记住标点上的有关于校史或标点的科普，在终点处的助手会针对每一个标点问问题，错答或少答一个问题扣1分。</w:t>
      </w:r>
    </w:p>
    <w:p w14:paraId="7F6C39B9" w14:textId="77777777" w:rsidR="00A47CA8" w:rsidRPr="00B6669C" w:rsidRDefault="00530D54" w:rsidP="00B6669C">
      <w:pPr>
        <w:rPr>
          <w:rFonts w:ascii="宋体" w:eastAsia="宋体" w:hAnsi="宋体"/>
          <w:sz w:val="24"/>
        </w:rPr>
      </w:pPr>
      <w:r w:rsidRPr="00B6669C">
        <w:rPr>
          <w:rFonts w:ascii="宋体" w:eastAsia="宋体" w:hAnsi="宋体" w:hint="eastAsia"/>
          <w:sz w:val="24"/>
        </w:rPr>
        <w:t>（三）在成员全部到达终点时比赛结束，按照用时名次可获得不同奖励分数。前三名获得十分，四到六名获得八分并以此类推，比赛的最终得分为一队所有有效打卡获得的分数及最终用时获得的奖励分数的总和。</w:t>
      </w:r>
    </w:p>
    <w:p w14:paraId="75EF5DEC" w14:textId="77777777" w:rsidR="00A47CA8" w:rsidRPr="00B6669C" w:rsidRDefault="00A47CA8" w:rsidP="00B6669C">
      <w:pPr>
        <w:rPr>
          <w:rFonts w:ascii="宋体" w:eastAsia="宋体" w:hAnsi="宋体"/>
          <w:sz w:val="24"/>
        </w:rPr>
      </w:pPr>
    </w:p>
    <w:p w14:paraId="7AF32057" w14:textId="77777777" w:rsidR="00A47CA8" w:rsidRPr="00B6669C" w:rsidRDefault="00530D54" w:rsidP="00B6669C">
      <w:pPr>
        <w:rPr>
          <w:rFonts w:ascii="宋体" w:eastAsia="宋体" w:hAnsi="宋体"/>
          <w:b/>
          <w:bCs/>
          <w:sz w:val="24"/>
        </w:rPr>
      </w:pPr>
      <w:r w:rsidRPr="00B6669C">
        <w:rPr>
          <w:rFonts w:ascii="宋体" w:eastAsia="宋体" w:hAnsi="宋体" w:hint="eastAsia"/>
          <w:b/>
          <w:bCs/>
          <w:sz w:val="24"/>
        </w:rPr>
        <w:t>二号路线规则</w:t>
      </w:r>
    </w:p>
    <w:p w14:paraId="5C2CA250" w14:textId="77777777" w:rsidR="00A47CA8" w:rsidRPr="00B6669C" w:rsidRDefault="00530D54" w:rsidP="00B6669C">
      <w:pPr>
        <w:ind w:firstLineChars="200" w:firstLine="480"/>
        <w:rPr>
          <w:rFonts w:ascii="宋体" w:eastAsia="宋体" w:hAnsi="宋体"/>
          <w:sz w:val="24"/>
        </w:rPr>
      </w:pPr>
      <w:r w:rsidRPr="00B6669C">
        <w:rPr>
          <w:rFonts w:ascii="宋体" w:eastAsia="宋体" w:hAnsi="宋体" w:hint="eastAsia"/>
          <w:sz w:val="24"/>
        </w:rPr>
        <w:t>（一）二号路线总长2.2公里，考验运动员的合作能力及信任程度。参与本路线的成员需要在开始时打开咕咚并全程记录路线以检测运动员通过各标点的方式。若有成员不按规则进行比赛则取消此队成绩。</w:t>
      </w:r>
    </w:p>
    <w:p w14:paraId="375BC8E1" w14:textId="77777777" w:rsidR="00A47CA8" w:rsidRPr="00B6669C" w:rsidRDefault="00530D54" w:rsidP="00B6669C">
      <w:pPr>
        <w:ind w:firstLineChars="200" w:firstLine="480"/>
        <w:rPr>
          <w:rFonts w:ascii="宋体" w:eastAsia="宋体" w:hAnsi="宋体"/>
          <w:sz w:val="24"/>
        </w:rPr>
      </w:pPr>
      <w:r w:rsidRPr="00B6669C">
        <w:rPr>
          <w:rFonts w:ascii="宋体" w:eastAsia="宋体" w:hAnsi="宋体" w:hint="eastAsia"/>
          <w:sz w:val="24"/>
        </w:rPr>
        <w:t>（二）在二号路线中一三标点将会有等待着运动员的任务，因此这两个标点</w:t>
      </w:r>
      <w:r w:rsidRPr="00B6669C">
        <w:rPr>
          <w:rFonts w:ascii="宋体" w:eastAsia="宋体" w:hAnsi="宋体" w:hint="eastAsia"/>
          <w:sz w:val="24"/>
        </w:rPr>
        <w:lastRenderedPageBreak/>
        <w:t>是所有队员必须完成的。两点任务如下：</w:t>
      </w:r>
    </w:p>
    <w:p w14:paraId="57363634" w14:textId="77777777" w:rsidR="00A47CA8" w:rsidRPr="00B6669C" w:rsidRDefault="00530D54" w:rsidP="00B6669C">
      <w:pPr>
        <w:ind w:firstLineChars="200" w:firstLine="480"/>
        <w:rPr>
          <w:rFonts w:ascii="宋体" w:eastAsia="宋体" w:hAnsi="宋体" w:cs="宋体"/>
          <w:sz w:val="24"/>
        </w:rPr>
      </w:pPr>
      <w:r w:rsidRPr="00B6669C">
        <w:rPr>
          <w:rFonts w:ascii="宋体" w:eastAsia="宋体" w:hAnsi="宋体" w:cs="宋体" w:hint="eastAsia"/>
          <w:sz w:val="24"/>
        </w:rPr>
        <w:t>一点任务：合作挑战：在比赛正式开始前，主持人将对小队两名成员各提出四个不同问题，此时需要两名同学相互合作记下答案。当主持人叫停后两人停止合作，并分别写下自己问题的答案并交给主持人。比赛开始，主持人将会针对小队中一人问出问题，此时需要另一人回答问题，一次问答即为一轮游戏，下一轮将会由另一名成员回答问题。当一组两人都答出过正确答案时主持人可将此队放行，而一直没有完成任务的队伍在四轮游戏后放行。</w:t>
      </w:r>
    </w:p>
    <w:p w14:paraId="55CA5A42" w14:textId="77777777" w:rsidR="00A47CA8" w:rsidRPr="00B6669C" w:rsidRDefault="00530D54" w:rsidP="00B6669C">
      <w:pPr>
        <w:ind w:firstLineChars="200" w:firstLine="480"/>
        <w:rPr>
          <w:rFonts w:ascii="宋体" w:eastAsia="宋体" w:hAnsi="宋体" w:cs="宋体"/>
          <w:sz w:val="24"/>
        </w:rPr>
      </w:pPr>
      <w:r w:rsidRPr="00B6669C">
        <w:rPr>
          <w:rFonts w:ascii="宋体" w:eastAsia="宋体" w:hAnsi="宋体" w:cs="宋体" w:hint="eastAsia"/>
          <w:sz w:val="24"/>
        </w:rPr>
        <w:t>三点任务：信任挑战:每组一名成员双脚不能着地，不能说话，另一名成员在游戏中将会戴上眼罩。在游戏中，两名成员需要相互信任，在固定的跑道上由一名成员背着另一名成员行走，并要求两名成员的任何身体部位都不能越出跑道以外，或者在比赛中有任何违反规则的行为。犯规则返回起点重新开始。在两名成员都完全通过赛道</w:t>
      </w:r>
      <w:proofErr w:type="gramStart"/>
      <w:r w:rsidRPr="00B6669C">
        <w:rPr>
          <w:rFonts w:ascii="宋体" w:eastAsia="宋体" w:hAnsi="宋体" w:cs="宋体" w:hint="eastAsia"/>
          <w:sz w:val="24"/>
        </w:rPr>
        <w:t>后任务</w:t>
      </w:r>
      <w:proofErr w:type="gramEnd"/>
      <w:r w:rsidRPr="00B6669C">
        <w:rPr>
          <w:rFonts w:ascii="宋体" w:eastAsia="宋体" w:hAnsi="宋体" w:cs="宋体" w:hint="eastAsia"/>
          <w:sz w:val="24"/>
        </w:rPr>
        <w:t>完成。</w:t>
      </w:r>
    </w:p>
    <w:p w14:paraId="4EF568FF" w14:textId="77777777" w:rsidR="00A47CA8" w:rsidRPr="00B6669C" w:rsidRDefault="00530D54" w:rsidP="00B6669C">
      <w:pPr>
        <w:ind w:firstLineChars="200" w:firstLine="480"/>
        <w:rPr>
          <w:rFonts w:ascii="宋体" w:eastAsia="宋体" w:hAnsi="宋体" w:cs="宋体"/>
          <w:sz w:val="24"/>
        </w:rPr>
      </w:pPr>
      <w:r w:rsidRPr="00B6669C">
        <w:rPr>
          <w:rFonts w:ascii="宋体" w:eastAsia="宋体" w:hAnsi="宋体" w:cs="宋体" w:hint="eastAsia"/>
          <w:sz w:val="24"/>
        </w:rPr>
        <w:t>成员通过不同的标点，并按照地图要求方式打卡可获得地图上所示不同的分数。不同的队伍在相同的点位可能需要打不同的卡。若打卡不符合要求则此点作废。</w:t>
      </w:r>
    </w:p>
    <w:p w14:paraId="37C9E25E" w14:textId="77777777" w:rsidR="00A47CA8" w:rsidRPr="00B6669C" w:rsidRDefault="00530D54" w:rsidP="00B6669C">
      <w:pPr>
        <w:ind w:firstLineChars="200" w:firstLine="480"/>
        <w:rPr>
          <w:rFonts w:ascii="宋体" w:eastAsia="宋体" w:hAnsi="宋体" w:cs="宋体"/>
          <w:sz w:val="24"/>
        </w:rPr>
      </w:pPr>
      <w:r w:rsidRPr="00B6669C">
        <w:rPr>
          <w:rFonts w:ascii="宋体" w:eastAsia="宋体" w:hAnsi="宋体" w:cs="宋体" w:hint="eastAsia"/>
          <w:sz w:val="24"/>
        </w:rPr>
        <w:t>在四点会有关于校史的科普。成员需要记住标点上的有关于校史或标点的科普，在终点处的助手会针对校史问题，错答或少答一个问题扣1分。</w:t>
      </w:r>
    </w:p>
    <w:p w14:paraId="56FE00EC" w14:textId="77777777" w:rsidR="00A47CA8" w:rsidRPr="00B6669C" w:rsidRDefault="00530D54" w:rsidP="00B6669C">
      <w:pPr>
        <w:rPr>
          <w:rFonts w:ascii="宋体" w:eastAsia="宋体" w:hAnsi="宋体" w:cs="宋体"/>
          <w:sz w:val="24"/>
        </w:rPr>
      </w:pPr>
      <w:r w:rsidRPr="00B6669C">
        <w:rPr>
          <w:rFonts w:ascii="宋体" w:eastAsia="宋体" w:hAnsi="宋体" w:cs="宋体" w:hint="eastAsia"/>
          <w:sz w:val="24"/>
        </w:rPr>
        <w:t>在民主楼中任务助手将会提出有关民主楼或</w:t>
      </w:r>
      <w:proofErr w:type="gramStart"/>
      <w:r w:rsidRPr="00B6669C">
        <w:rPr>
          <w:rFonts w:ascii="宋体" w:eastAsia="宋体" w:hAnsi="宋体" w:cs="宋体" w:hint="eastAsia"/>
          <w:sz w:val="24"/>
        </w:rPr>
        <w:t>和平楼</w:t>
      </w:r>
      <w:proofErr w:type="gramEnd"/>
      <w:r w:rsidRPr="00B6669C">
        <w:rPr>
          <w:rFonts w:ascii="宋体" w:eastAsia="宋体" w:hAnsi="宋体" w:cs="宋体" w:hint="eastAsia"/>
          <w:sz w:val="24"/>
        </w:rPr>
        <w:t>的问题；回答问题正确后助手将会给成员号码布上打上完成标记。当得到标记时该点任务完成。</w:t>
      </w:r>
    </w:p>
    <w:p w14:paraId="2958FEF7" w14:textId="37D19E96" w:rsidR="00A47CA8" w:rsidRPr="00B6669C" w:rsidRDefault="00530D54" w:rsidP="00B6669C">
      <w:pPr>
        <w:ind w:firstLineChars="200" w:firstLine="480"/>
        <w:rPr>
          <w:rFonts w:ascii="宋体" w:eastAsia="宋体" w:hAnsi="宋体" w:cs="宋体"/>
          <w:sz w:val="24"/>
        </w:rPr>
      </w:pPr>
      <w:r w:rsidRPr="00B6669C">
        <w:rPr>
          <w:rFonts w:ascii="宋体" w:eastAsia="宋体" w:hAnsi="宋体" w:cs="宋体" w:hint="eastAsia"/>
          <w:sz w:val="24"/>
        </w:rPr>
        <w:t>在成员全部到达终点时比赛结束，按照用时名次可获得不同奖励分数。前三名获得十分，四到六名获得八分并以此类推，比赛的最终得分为一队所有有效打卡获得的分数及最终用时获得的奖励分数的总和。</w:t>
      </w:r>
    </w:p>
    <w:p w14:paraId="7FBDB2E9" w14:textId="4C5202A4" w:rsidR="00FC6430" w:rsidRPr="00B6669C" w:rsidRDefault="00FC6430" w:rsidP="00B6669C">
      <w:pPr>
        <w:rPr>
          <w:rFonts w:ascii="宋体" w:eastAsia="宋体" w:hAnsi="宋体" w:cs="宋体"/>
          <w:sz w:val="24"/>
        </w:rPr>
      </w:pPr>
      <w:r w:rsidRPr="00B6669C">
        <w:rPr>
          <w:rFonts w:ascii="宋体" w:eastAsia="宋体" w:hAnsi="宋体" w:cs="宋体"/>
          <w:sz w:val="24"/>
        </w:rPr>
        <w:tab/>
      </w:r>
      <w:r w:rsidR="004A12F5">
        <w:rPr>
          <w:rFonts w:ascii="宋体" w:eastAsia="宋体" w:hAnsi="宋体" w:cs="宋体" w:hint="eastAsia"/>
          <w:sz w:val="24"/>
        </w:rPr>
        <w:t>最终解释权归机电院心助会所有。</w:t>
      </w:r>
    </w:p>
    <w:sectPr w:rsidR="00FC6430" w:rsidRPr="00B6669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49A4" w14:textId="77777777" w:rsidR="000D6394" w:rsidRDefault="000D6394">
      <w:r>
        <w:separator/>
      </w:r>
    </w:p>
  </w:endnote>
  <w:endnote w:type="continuationSeparator" w:id="0">
    <w:p w14:paraId="0B9EB830" w14:textId="77777777" w:rsidR="000D6394" w:rsidRDefault="000D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C3EC" w14:textId="77777777" w:rsidR="000D6394" w:rsidRDefault="000D6394">
      <w:r>
        <w:separator/>
      </w:r>
    </w:p>
  </w:footnote>
  <w:footnote w:type="continuationSeparator" w:id="0">
    <w:p w14:paraId="269518A6" w14:textId="77777777" w:rsidR="000D6394" w:rsidRDefault="000D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94D6" w14:textId="77777777" w:rsidR="00A47CA8" w:rsidRDefault="00530D54">
    <w:pPr>
      <w:pStyle w:val="a4"/>
    </w:pPr>
    <w:r>
      <w:rPr>
        <w:noProof/>
      </w:rPr>
      <w:drawing>
        <wp:anchor distT="0" distB="0" distL="114300" distR="114300" simplePos="0" relativeHeight="251659264" behindDoc="1" locked="0" layoutInCell="1" allowOverlap="1" wp14:anchorId="00C60DF9" wp14:editId="4912A75A">
          <wp:simplePos x="0" y="0"/>
          <wp:positionH relativeFrom="margin">
            <wp:align>center</wp:align>
          </wp:positionH>
          <wp:positionV relativeFrom="margin">
            <wp:align>center</wp:align>
          </wp:positionV>
          <wp:extent cx="5274310" cy="5352415"/>
          <wp:effectExtent l="0" t="0" r="8890" b="6985"/>
          <wp:wrapNone/>
          <wp:docPr id="1" name="WordPictureWatermark38146" descr="DCFDF76AE4E6C4BF4A889E055526A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8146" descr="DCFDF76AE4E6C4BF4A889E055526ACF4"/>
                  <pic:cNvPicPr>
                    <a:picLocks noChangeAspect="1"/>
                  </pic:cNvPicPr>
                </pic:nvPicPr>
                <pic:blipFill>
                  <a:blip r:embed="rId1">
                    <a:lum bright="69998" contrast="-70001"/>
                  </a:blip>
                  <a:stretch>
                    <a:fillRect/>
                  </a:stretch>
                </pic:blipFill>
                <pic:spPr>
                  <a:xfrm>
                    <a:off x="0" y="0"/>
                    <a:ext cx="5274310" cy="5352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91D978"/>
    <w:multiLevelType w:val="singleLevel"/>
    <w:tmpl w:val="F691D978"/>
    <w:lvl w:ilvl="0">
      <w:start w:val="1"/>
      <w:numFmt w:val="decimal"/>
      <w:lvlText w:val="%1."/>
      <w:lvlJc w:val="left"/>
      <w:pPr>
        <w:tabs>
          <w:tab w:val="left" w:pos="312"/>
        </w:tabs>
      </w:pPr>
    </w:lvl>
  </w:abstractNum>
  <w:abstractNum w:abstractNumId="1" w15:restartNumberingAfterBreak="0">
    <w:nsid w:val="184CE889"/>
    <w:multiLevelType w:val="singleLevel"/>
    <w:tmpl w:val="184CE889"/>
    <w:lvl w:ilvl="0">
      <w:start w:val="4"/>
      <w:numFmt w:val="chineseCounting"/>
      <w:suff w:val="nothing"/>
      <w:lvlText w:val="（%1）"/>
      <w:lvlJc w:val="left"/>
      <w:rPr>
        <w:rFonts w:hint="eastAsia"/>
      </w:rPr>
    </w:lvl>
  </w:abstractNum>
  <w:abstractNum w:abstractNumId="2" w15:restartNumberingAfterBreak="0">
    <w:nsid w:val="5F4A7330"/>
    <w:multiLevelType w:val="multilevel"/>
    <w:tmpl w:val="5F4A733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E78"/>
    <w:rsid w:val="000D12CB"/>
    <w:rsid w:val="000D6394"/>
    <w:rsid w:val="00171EEE"/>
    <w:rsid w:val="00322E78"/>
    <w:rsid w:val="004A12F5"/>
    <w:rsid w:val="00530D54"/>
    <w:rsid w:val="00A47CA8"/>
    <w:rsid w:val="00AC114E"/>
    <w:rsid w:val="00B11CC9"/>
    <w:rsid w:val="00B6669C"/>
    <w:rsid w:val="00D4681C"/>
    <w:rsid w:val="00DE692D"/>
    <w:rsid w:val="00E80447"/>
    <w:rsid w:val="00FA0D79"/>
    <w:rsid w:val="00FC6430"/>
    <w:rsid w:val="0670199D"/>
    <w:rsid w:val="142B6E3A"/>
    <w:rsid w:val="1B662BCE"/>
    <w:rsid w:val="251A76D0"/>
    <w:rsid w:val="47397FC6"/>
    <w:rsid w:val="511977CC"/>
    <w:rsid w:val="5BEE080B"/>
    <w:rsid w:val="63773C5D"/>
    <w:rsid w:val="67361D79"/>
    <w:rsid w:val="68BE7105"/>
    <w:rsid w:val="6D7E07BB"/>
    <w:rsid w:val="7B10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1427B"/>
  <w15:docId w15:val="{C920AACB-D3DA-4E53-8153-653573E2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Pr>
      <w:color w:val="0000FF"/>
      <w:u w:val="single"/>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7</cp:revision>
  <dcterms:created xsi:type="dcterms:W3CDTF">2021-04-05T16:01:00Z</dcterms:created>
  <dcterms:modified xsi:type="dcterms:W3CDTF">2021-05-23T12:19:00Z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26B825D527B447069F9BBE1D9ECCCDDF</vt:lpwstr>
  </property>
</Properties>
</file>